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41" w:rsidRPr="00C37AAC" w:rsidRDefault="00597269" w:rsidP="005B39CC">
      <w:pPr>
        <w:jc w:val="center"/>
        <w:rPr>
          <w:rFonts w:ascii="Baskerville" w:hAnsi="Baskerville" w:cs="Baskerville"/>
          <w:color w:val="1F497D"/>
          <w:sz w:val="22"/>
          <w:szCs w:val="22"/>
        </w:rPr>
      </w:pPr>
      <w:bookmarkStart w:id="0" w:name="_GoBack"/>
      <w:bookmarkEnd w:id="0"/>
      <w:r>
        <w:rPr>
          <w:rFonts w:ascii="Baskerville" w:hAnsi="Baskerville" w:cs="Baskerville"/>
          <w:noProof/>
          <w:color w:val="003E73"/>
        </w:rPr>
        <w:drawing>
          <wp:anchor distT="0" distB="0" distL="114300" distR="114300" simplePos="0" relativeHeight="251658240" behindDoc="1" locked="0" layoutInCell="1" allowOverlap="1" wp14:anchorId="11C11835" wp14:editId="37CA5E14">
            <wp:simplePos x="0" y="0"/>
            <wp:positionH relativeFrom="column">
              <wp:posOffset>-219075</wp:posOffset>
            </wp:positionH>
            <wp:positionV relativeFrom="paragraph">
              <wp:posOffset>-285750</wp:posOffset>
            </wp:positionV>
            <wp:extent cx="2343150" cy="648335"/>
            <wp:effectExtent l="0" t="0" r="0" b="0"/>
            <wp:wrapTight wrapText="bothSides">
              <wp:wrapPolygon edited="0">
                <wp:start x="0" y="0"/>
                <wp:lineTo x="0" y="20944"/>
                <wp:lineTo x="21424" y="20944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VSP logo close bor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132" w:rsidRPr="00C37AAC" w:rsidRDefault="003F1132" w:rsidP="005B39CC">
      <w:pPr>
        <w:jc w:val="center"/>
        <w:rPr>
          <w:b/>
          <w:color w:val="1F497D"/>
          <w:sz w:val="22"/>
          <w:szCs w:val="22"/>
        </w:rPr>
      </w:pPr>
    </w:p>
    <w:p w:rsidR="00F065B7" w:rsidRDefault="00D22E15" w:rsidP="00D22E15">
      <w:pPr>
        <w:rPr>
          <w:rFonts w:ascii="Baskerville" w:hAnsi="Baskerville" w:cs="Baskerville"/>
          <w:b/>
          <w:color w:val="AA0630"/>
          <w:sz w:val="28"/>
          <w:szCs w:val="28"/>
        </w:rPr>
      </w:pPr>
      <w:r>
        <w:rPr>
          <w:rFonts w:ascii="Baskerville" w:hAnsi="Baskerville" w:cs="Baskerville"/>
          <w:b/>
          <w:color w:val="AA0630"/>
          <w:sz w:val="28"/>
          <w:szCs w:val="28"/>
        </w:rPr>
        <w:t>J</w:t>
      </w:r>
      <w:r w:rsidR="00A74616">
        <w:rPr>
          <w:rFonts w:ascii="Baskerville" w:hAnsi="Baskerville" w:cs="Baskerville"/>
          <w:b/>
          <w:color w:val="AA0630"/>
          <w:sz w:val="28"/>
          <w:szCs w:val="28"/>
        </w:rPr>
        <w:t>ob Posting</w:t>
      </w:r>
    </w:p>
    <w:tbl>
      <w:tblPr>
        <w:tblW w:w="10625" w:type="dxa"/>
        <w:jc w:val="center"/>
        <w:tblInd w:w="-270" w:type="dxa"/>
        <w:tblBorders>
          <w:top w:val="single" w:sz="4" w:space="0" w:color="A2B0CA"/>
          <w:left w:val="single" w:sz="4" w:space="0" w:color="A2B0CA"/>
          <w:bottom w:val="single" w:sz="4" w:space="0" w:color="A2B0CA"/>
          <w:right w:val="single" w:sz="4" w:space="0" w:color="A2B0CA"/>
          <w:insideH w:val="single" w:sz="4" w:space="0" w:color="A2B0CA"/>
          <w:insideV w:val="single" w:sz="4" w:space="0" w:color="A2B0CA"/>
        </w:tblBorders>
        <w:tblLook w:val="04A0" w:firstRow="1" w:lastRow="0" w:firstColumn="1" w:lastColumn="0" w:noHBand="0" w:noVBand="1"/>
      </w:tblPr>
      <w:tblGrid>
        <w:gridCol w:w="5583"/>
        <w:gridCol w:w="5042"/>
      </w:tblGrid>
      <w:tr w:rsidR="00810D46" w:rsidRPr="00C37AAC" w:rsidTr="00CC2D3F">
        <w:trPr>
          <w:trHeight w:val="269"/>
          <w:jc w:val="center"/>
        </w:trPr>
        <w:tc>
          <w:tcPr>
            <w:tcW w:w="5583" w:type="dxa"/>
            <w:shd w:val="clear" w:color="auto" w:fill="A2B0CA"/>
          </w:tcPr>
          <w:p w:rsidR="00810D46" w:rsidRPr="00C37AAC" w:rsidRDefault="00810D46" w:rsidP="00C37AAC">
            <w:pPr>
              <w:tabs>
                <w:tab w:val="left" w:pos="3180"/>
                <w:tab w:val="right" w:pos="5214"/>
              </w:tabs>
              <w:rPr>
                <w:rFonts w:ascii="Baskerville" w:hAnsi="Baskerville" w:cs="Baskerville"/>
                <w:b/>
                <w:color w:val="003E73"/>
              </w:rPr>
            </w:pPr>
            <w:r w:rsidRPr="00C37AAC">
              <w:rPr>
                <w:rFonts w:ascii="Baskerville" w:hAnsi="Baskerville" w:cs="Baskerville"/>
                <w:b/>
                <w:color w:val="003E73"/>
              </w:rPr>
              <w:t xml:space="preserve">Volunteer Job Title: </w:t>
            </w:r>
            <w:r w:rsidR="007C1A07" w:rsidRPr="00C37AAC">
              <w:rPr>
                <w:rFonts w:ascii="Baskerville" w:hAnsi="Baskerville" w:cs="Baskerville"/>
                <w:b/>
                <w:color w:val="003E73"/>
              </w:rPr>
              <w:tab/>
            </w:r>
            <w:r w:rsidR="00413112" w:rsidRPr="00C37AAC">
              <w:rPr>
                <w:rFonts w:ascii="Baskerville" w:hAnsi="Baskerville" w:cs="Baskerville"/>
                <w:b/>
                <w:color w:val="003E73"/>
              </w:rPr>
              <w:tab/>
            </w:r>
          </w:p>
        </w:tc>
        <w:tc>
          <w:tcPr>
            <w:tcW w:w="5042" w:type="dxa"/>
            <w:shd w:val="clear" w:color="auto" w:fill="A2B0CA"/>
          </w:tcPr>
          <w:p w:rsidR="00810D46" w:rsidRPr="00C37AAC" w:rsidRDefault="00810D46" w:rsidP="00BA7396">
            <w:pPr>
              <w:rPr>
                <w:rFonts w:ascii="Baskerville" w:hAnsi="Baskerville" w:cs="Baskerville"/>
                <w:b/>
                <w:color w:val="003E73"/>
              </w:rPr>
            </w:pPr>
            <w:r w:rsidRPr="00C37AAC">
              <w:rPr>
                <w:rFonts w:ascii="Baskerville" w:hAnsi="Baskerville" w:cs="Baskerville"/>
                <w:b/>
                <w:color w:val="003E73"/>
              </w:rPr>
              <w:t>Reports To:</w:t>
            </w:r>
          </w:p>
        </w:tc>
      </w:tr>
      <w:tr w:rsidR="00810D46" w:rsidRPr="00C37AAC" w:rsidTr="00CC2D3F">
        <w:trPr>
          <w:trHeight w:val="521"/>
          <w:jc w:val="center"/>
        </w:trPr>
        <w:tc>
          <w:tcPr>
            <w:tcW w:w="5583" w:type="dxa"/>
            <w:shd w:val="clear" w:color="auto" w:fill="auto"/>
          </w:tcPr>
          <w:p w:rsidR="00D03D40" w:rsidRPr="00C37AAC" w:rsidRDefault="00D03D40" w:rsidP="00BA7396">
            <w:pPr>
              <w:rPr>
                <w:rFonts w:ascii="Baskerville" w:hAnsi="Baskerville" w:cs="Baskerville"/>
                <w:color w:val="003E73"/>
                <w:sz w:val="16"/>
                <w:szCs w:val="16"/>
              </w:rPr>
            </w:pPr>
            <w:r w:rsidRPr="00C37AAC">
              <w:rPr>
                <w:rFonts w:ascii="Baskerville" w:hAnsi="Baskerville" w:cs="Baskerville"/>
                <w:color w:val="003E73"/>
                <w:sz w:val="16"/>
                <w:szCs w:val="16"/>
              </w:rPr>
              <w:t xml:space="preserve"> </w:t>
            </w:r>
          </w:p>
          <w:p w:rsidR="00810D46" w:rsidRPr="00C37AAC" w:rsidRDefault="00F520B3" w:rsidP="00294FB5">
            <w:pPr>
              <w:rPr>
                <w:rFonts w:ascii="Baskerville" w:hAnsi="Baskerville" w:cs="Baskerville"/>
                <w:color w:val="003E73"/>
              </w:rPr>
            </w:pPr>
            <w:r>
              <w:rPr>
                <w:rFonts w:ascii="Baskerville" w:hAnsi="Baskerville" w:cs="Baskerville"/>
                <w:color w:val="003E73"/>
              </w:rPr>
              <w:t>P</w:t>
            </w:r>
            <w:r w:rsidR="000E1F3F">
              <w:rPr>
                <w:rFonts w:ascii="Baskerville" w:hAnsi="Baskerville" w:cs="Baskerville"/>
                <w:color w:val="003E73"/>
              </w:rPr>
              <w:t xml:space="preserve">roject </w:t>
            </w:r>
            <w:r w:rsidR="00D13431" w:rsidRPr="00C37AAC">
              <w:rPr>
                <w:rFonts w:ascii="Baskerville" w:hAnsi="Baskerville" w:cs="Baskerville"/>
                <w:color w:val="003E73"/>
              </w:rPr>
              <w:t>Coordinator</w:t>
            </w:r>
            <w:r>
              <w:rPr>
                <w:rFonts w:ascii="Baskerville" w:hAnsi="Baskerville" w:cs="Baskerville"/>
                <w:color w:val="003E73"/>
              </w:rPr>
              <w:t>–</w:t>
            </w:r>
            <w:r w:rsidR="00D22E15" w:rsidRPr="00D22E15">
              <w:rPr>
                <w:rFonts w:ascii="Baskerville" w:hAnsi="Baskerville" w:cs="Baskerville"/>
                <w:color w:val="003E73"/>
              </w:rPr>
              <w:t>Candidate Forums</w:t>
            </w:r>
            <w:r w:rsidR="00CC2D3F">
              <w:rPr>
                <w:rFonts w:ascii="Baskerville" w:hAnsi="Baskerville" w:cs="Baskerville"/>
                <w:color w:val="003E73"/>
              </w:rPr>
              <w:t xml:space="preserve"> in St. Paul</w:t>
            </w:r>
          </w:p>
        </w:tc>
        <w:tc>
          <w:tcPr>
            <w:tcW w:w="5042" w:type="dxa"/>
            <w:shd w:val="clear" w:color="auto" w:fill="auto"/>
          </w:tcPr>
          <w:p w:rsidR="00D03D40" w:rsidRPr="00C37AAC" w:rsidRDefault="00D03D40" w:rsidP="00BA7396">
            <w:pPr>
              <w:rPr>
                <w:rFonts w:ascii="Baskerville" w:hAnsi="Baskerville" w:cs="Baskerville"/>
                <w:color w:val="003E73"/>
                <w:sz w:val="16"/>
                <w:szCs w:val="16"/>
              </w:rPr>
            </w:pPr>
            <w:r w:rsidRPr="00C37AAC">
              <w:rPr>
                <w:rFonts w:ascii="Baskerville" w:hAnsi="Baskerville" w:cs="Baskerville"/>
                <w:color w:val="003E73"/>
                <w:sz w:val="16"/>
                <w:szCs w:val="16"/>
              </w:rPr>
              <w:t xml:space="preserve"> </w:t>
            </w:r>
          </w:p>
          <w:p w:rsidR="00810D46" w:rsidRPr="00C37AAC" w:rsidRDefault="001E49F9" w:rsidP="00BA7396">
            <w:pPr>
              <w:rPr>
                <w:rFonts w:ascii="Baskerville" w:hAnsi="Baskerville" w:cs="Baskerville"/>
                <w:color w:val="003E73"/>
              </w:rPr>
            </w:pPr>
            <w:r>
              <w:rPr>
                <w:rFonts w:ascii="Baskerville" w:hAnsi="Baskerville" w:cs="Baskerville"/>
                <w:color w:val="003E73"/>
              </w:rPr>
              <w:t>Voter Service Chair</w:t>
            </w:r>
            <w:r w:rsidR="00D22E15">
              <w:rPr>
                <w:rFonts w:ascii="Baskerville" w:hAnsi="Baskerville" w:cs="Baskerville"/>
                <w:color w:val="003E73"/>
              </w:rPr>
              <w:t xml:space="preserve"> – League Board</w:t>
            </w:r>
          </w:p>
        </w:tc>
      </w:tr>
      <w:tr w:rsidR="00BA7396" w:rsidRPr="00C37AAC" w:rsidTr="00C37AAC">
        <w:trPr>
          <w:trHeight w:val="215"/>
          <w:jc w:val="center"/>
        </w:trPr>
        <w:tc>
          <w:tcPr>
            <w:tcW w:w="10625" w:type="dxa"/>
            <w:gridSpan w:val="2"/>
            <w:shd w:val="clear" w:color="auto" w:fill="A2B0CA"/>
          </w:tcPr>
          <w:p w:rsidR="00BA7396" w:rsidRPr="00C37AAC" w:rsidRDefault="00F22C7A" w:rsidP="00BA7396">
            <w:pPr>
              <w:rPr>
                <w:rFonts w:ascii="Baskerville" w:hAnsi="Baskerville" w:cs="Baskerville"/>
                <w:b/>
                <w:color w:val="003E73"/>
              </w:rPr>
            </w:pPr>
            <w:r w:rsidRPr="00C37AAC">
              <w:rPr>
                <w:rFonts w:ascii="Baskerville" w:hAnsi="Baskerville" w:cs="Baskerville"/>
                <w:b/>
                <w:color w:val="003E73"/>
              </w:rPr>
              <w:t>About the LWV</w:t>
            </w:r>
            <w:r w:rsidR="006B1CEA" w:rsidRPr="00C37AAC">
              <w:rPr>
                <w:rFonts w:ascii="Baskerville" w:hAnsi="Baskerville" w:cs="Baskerville"/>
                <w:b/>
                <w:color w:val="003E73"/>
              </w:rPr>
              <w:t xml:space="preserve"> of St. Paul</w:t>
            </w:r>
            <w:r w:rsidR="00BA7396" w:rsidRPr="00C37AAC">
              <w:rPr>
                <w:rFonts w:ascii="Baskerville" w:hAnsi="Baskerville" w:cs="Baskerville"/>
                <w:b/>
                <w:color w:val="003E73"/>
              </w:rPr>
              <w:t xml:space="preserve">: </w:t>
            </w:r>
          </w:p>
        </w:tc>
      </w:tr>
      <w:tr w:rsidR="00BA7396" w:rsidRPr="00C37AAC" w:rsidTr="00C37AAC">
        <w:trPr>
          <w:trHeight w:val="2564"/>
          <w:jc w:val="center"/>
        </w:trPr>
        <w:tc>
          <w:tcPr>
            <w:tcW w:w="10625" w:type="dxa"/>
            <w:gridSpan w:val="2"/>
            <w:shd w:val="clear" w:color="auto" w:fill="auto"/>
          </w:tcPr>
          <w:p w:rsidR="00BC2919" w:rsidRDefault="00BC2919" w:rsidP="00BA7396">
            <w:pPr>
              <w:rPr>
                <w:rFonts w:ascii="Baskerville" w:hAnsi="Baskerville" w:cs="Baskerville"/>
                <w:bCs/>
                <w:i/>
                <w:color w:val="003E73"/>
              </w:rPr>
            </w:pPr>
          </w:p>
          <w:p w:rsidR="00BA7396" w:rsidRPr="00C37AAC" w:rsidRDefault="00BA7396" w:rsidP="00BA7396">
            <w:pPr>
              <w:rPr>
                <w:rFonts w:ascii="Baskerville" w:hAnsi="Baskerville" w:cs="Baskerville"/>
                <w:bCs/>
                <w:i/>
                <w:color w:val="003E73"/>
              </w:rPr>
            </w:pPr>
            <w:r w:rsidRPr="00C37AAC">
              <w:rPr>
                <w:rFonts w:ascii="Baskerville" w:hAnsi="Baskerville" w:cs="Baskerville"/>
                <w:bCs/>
                <w:i/>
                <w:color w:val="003E73"/>
              </w:rPr>
              <w:t xml:space="preserve">Our Mission: </w:t>
            </w:r>
          </w:p>
          <w:p w:rsidR="00BA7396" w:rsidRDefault="00BA7396" w:rsidP="00C37AAC">
            <w:pPr>
              <w:ind w:left="371"/>
              <w:rPr>
                <w:rFonts w:ascii="Baskerville" w:hAnsi="Baskerville" w:cs="Baskerville"/>
                <w:bCs/>
                <w:color w:val="003E73"/>
              </w:rPr>
            </w:pPr>
            <w:r w:rsidRPr="00C37AAC">
              <w:rPr>
                <w:rFonts w:ascii="Baskerville" w:hAnsi="Baskerville" w:cs="Baskerville"/>
                <w:bCs/>
                <w:color w:val="003E73"/>
              </w:rPr>
              <w:t>The League of Women Voters</w:t>
            </w:r>
            <w:r w:rsidR="006A31CC">
              <w:rPr>
                <w:rFonts w:ascii="Baskerville" w:hAnsi="Baskerville" w:cs="Baskerville"/>
                <w:bCs/>
                <w:color w:val="003E73"/>
              </w:rPr>
              <w:t xml:space="preserve"> of St. Paul</w:t>
            </w:r>
            <w:r w:rsidRPr="00C37AAC">
              <w:rPr>
                <w:rFonts w:ascii="Baskerville" w:hAnsi="Baskerville" w:cs="Baskerville"/>
                <w:bCs/>
                <w:color w:val="003E73"/>
              </w:rPr>
              <w:t>, a nonpartisan political organization</w:t>
            </w:r>
            <w:r w:rsidR="00660210" w:rsidRPr="00C37AAC">
              <w:rPr>
                <w:rFonts w:ascii="Baskerville" w:hAnsi="Baskerville" w:cs="Baskerville"/>
                <w:bCs/>
                <w:color w:val="003E73"/>
              </w:rPr>
              <w:t>,</w:t>
            </w:r>
            <w:r w:rsidRPr="00C37AAC">
              <w:rPr>
                <w:rFonts w:ascii="Baskerville" w:hAnsi="Baskerville" w:cs="Baskerville"/>
                <w:bCs/>
                <w:color w:val="003E73"/>
              </w:rPr>
              <w:t xml:space="preserve"> encourages the informed and active participation of citizens in government and influences public policy through education and advocacy.</w:t>
            </w:r>
          </w:p>
          <w:p w:rsidR="00BA7396" w:rsidRPr="00C37AAC" w:rsidRDefault="00BA7396" w:rsidP="00BA7396">
            <w:pPr>
              <w:rPr>
                <w:rFonts w:ascii="Baskerville" w:hAnsi="Baskerville" w:cs="Baskerville"/>
                <w:bCs/>
                <w:i/>
                <w:color w:val="003E73"/>
              </w:rPr>
            </w:pPr>
            <w:r w:rsidRPr="00C37AAC">
              <w:rPr>
                <w:rFonts w:ascii="Baskerville" w:hAnsi="Baskerville" w:cs="Baskerville"/>
                <w:bCs/>
                <w:i/>
                <w:color w:val="003E73"/>
              </w:rPr>
              <w:t xml:space="preserve">General Objectives: </w:t>
            </w:r>
          </w:p>
          <w:p w:rsidR="00BA7396" w:rsidRPr="00C37AAC" w:rsidRDefault="00BA7396" w:rsidP="00C37AAC">
            <w:pPr>
              <w:pStyle w:val="ListParagraph"/>
              <w:numPr>
                <w:ilvl w:val="0"/>
                <w:numId w:val="3"/>
              </w:numPr>
              <w:rPr>
                <w:rFonts w:ascii="Baskerville" w:hAnsi="Baskerville" w:cs="Baskerville"/>
                <w:bCs/>
                <w:color w:val="003E73"/>
              </w:rPr>
            </w:pPr>
            <w:r w:rsidRPr="00C37AAC">
              <w:rPr>
                <w:rFonts w:ascii="Baskerville" w:hAnsi="Baskerville" w:cs="Baskerville"/>
                <w:color w:val="003E73"/>
              </w:rPr>
              <w:t>Establishing positions on public policy through member participation and agreement</w:t>
            </w:r>
            <w:r w:rsidRPr="00C37AAC">
              <w:rPr>
                <w:rFonts w:ascii="Baskerville" w:hAnsi="Baskerville" w:cs="Baskerville"/>
                <w:bCs/>
                <w:color w:val="003E73"/>
              </w:rPr>
              <w:t xml:space="preserve">. </w:t>
            </w:r>
          </w:p>
          <w:p w:rsidR="00BA7396" w:rsidRPr="00C37AAC" w:rsidRDefault="00BA7396" w:rsidP="00C37AAC">
            <w:pPr>
              <w:pStyle w:val="ListParagraph"/>
              <w:numPr>
                <w:ilvl w:val="0"/>
                <w:numId w:val="3"/>
              </w:numPr>
              <w:rPr>
                <w:rFonts w:ascii="Baskerville" w:hAnsi="Baskerville" w:cs="Baskerville"/>
                <w:bCs/>
                <w:color w:val="003E73"/>
              </w:rPr>
            </w:pPr>
            <w:r w:rsidRPr="00C37AAC">
              <w:rPr>
                <w:rFonts w:ascii="Baskerville" w:hAnsi="Baskerville" w:cs="Baskerville"/>
                <w:color w:val="003E73"/>
              </w:rPr>
              <w:t>Taking concerted actions that secure public policies consistent with league positions.</w:t>
            </w:r>
          </w:p>
          <w:p w:rsidR="00BA7396" w:rsidRPr="00C37AAC" w:rsidRDefault="00BA7396" w:rsidP="00C37AAC">
            <w:pPr>
              <w:pStyle w:val="ListParagraph"/>
              <w:numPr>
                <w:ilvl w:val="0"/>
                <w:numId w:val="3"/>
              </w:numPr>
              <w:rPr>
                <w:rFonts w:ascii="Baskerville" w:hAnsi="Baskerville" w:cs="Baskerville"/>
                <w:color w:val="003E73"/>
              </w:rPr>
            </w:pPr>
            <w:r w:rsidRPr="00C37AAC">
              <w:rPr>
                <w:rFonts w:ascii="Baskerville" w:hAnsi="Baskerville" w:cs="Baskerville"/>
                <w:color w:val="003E73"/>
              </w:rPr>
              <w:t xml:space="preserve">Enhancing citizen participation in federal, state and local government decisions. </w:t>
            </w:r>
          </w:p>
          <w:p w:rsidR="00810D46" w:rsidRPr="00A74616" w:rsidRDefault="00BA7396" w:rsidP="001E49F9">
            <w:pPr>
              <w:pStyle w:val="ListParagraph"/>
              <w:numPr>
                <w:ilvl w:val="0"/>
                <w:numId w:val="3"/>
              </w:numPr>
              <w:rPr>
                <w:rFonts w:ascii="Baskerville" w:hAnsi="Baskerville" w:cs="Baskerville"/>
                <w:color w:val="003E73"/>
              </w:rPr>
            </w:pPr>
            <w:r w:rsidRPr="00C37AAC">
              <w:rPr>
                <w:rFonts w:ascii="Baskerville" w:hAnsi="Baskerville" w:cs="Baskerville"/>
                <w:color w:val="003E73"/>
              </w:rPr>
              <w:t xml:space="preserve">Increasing citizen participation in </w:t>
            </w:r>
            <w:r w:rsidR="001E49F9">
              <w:rPr>
                <w:rFonts w:ascii="Baskerville" w:hAnsi="Baskerville" w:cs="Baskerville"/>
                <w:color w:val="003E73"/>
              </w:rPr>
              <w:t>the governmental</w:t>
            </w:r>
            <w:r w:rsidRPr="00C37AAC">
              <w:rPr>
                <w:rFonts w:ascii="Baskerville" w:hAnsi="Baskerville" w:cs="Baskerville"/>
                <w:color w:val="003E73"/>
              </w:rPr>
              <w:t xml:space="preserve"> process</w:t>
            </w:r>
            <w:r w:rsidR="001E49F9">
              <w:rPr>
                <w:rFonts w:ascii="Baskerville" w:hAnsi="Baskerville" w:cs="Baskerville"/>
                <w:color w:val="003E73"/>
              </w:rPr>
              <w:t>es</w:t>
            </w:r>
            <w:r w:rsidRPr="00C37AAC">
              <w:rPr>
                <w:rFonts w:ascii="Baskerville" w:hAnsi="Baskerville" w:cs="Baskerville"/>
                <w:color w:val="003E73"/>
              </w:rPr>
              <w:t>.</w:t>
            </w:r>
          </w:p>
        </w:tc>
      </w:tr>
      <w:tr w:rsidR="00BA7396" w:rsidRPr="00C37AAC" w:rsidTr="00C37AAC">
        <w:trPr>
          <w:trHeight w:val="278"/>
          <w:jc w:val="center"/>
        </w:trPr>
        <w:tc>
          <w:tcPr>
            <w:tcW w:w="10625" w:type="dxa"/>
            <w:gridSpan w:val="2"/>
            <w:shd w:val="clear" w:color="auto" w:fill="A2B0CA"/>
          </w:tcPr>
          <w:p w:rsidR="00BA7396" w:rsidRPr="00C37AAC" w:rsidRDefault="00BA7396" w:rsidP="00BA7396">
            <w:pPr>
              <w:rPr>
                <w:rFonts w:ascii="Baskerville" w:hAnsi="Baskerville" w:cs="Baskerville"/>
                <w:b/>
                <w:color w:val="003E73"/>
              </w:rPr>
            </w:pPr>
            <w:r w:rsidRPr="00C37AAC">
              <w:rPr>
                <w:rFonts w:ascii="Baskerville" w:hAnsi="Baskerville" w:cs="Baskerville"/>
                <w:b/>
                <w:color w:val="003E73"/>
              </w:rPr>
              <w:t xml:space="preserve">Responsibilities: </w:t>
            </w:r>
          </w:p>
        </w:tc>
      </w:tr>
      <w:tr w:rsidR="00BA7396" w:rsidRPr="00C37AAC" w:rsidTr="00C37AAC">
        <w:trPr>
          <w:trHeight w:val="1610"/>
          <w:jc w:val="center"/>
        </w:trPr>
        <w:tc>
          <w:tcPr>
            <w:tcW w:w="10625" w:type="dxa"/>
            <w:gridSpan w:val="2"/>
            <w:shd w:val="clear" w:color="auto" w:fill="auto"/>
          </w:tcPr>
          <w:p w:rsidR="00810D46" w:rsidRPr="00C37AAC" w:rsidRDefault="00810D46" w:rsidP="00BA7396">
            <w:pPr>
              <w:rPr>
                <w:rFonts w:ascii="Baskerville" w:hAnsi="Baskerville" w:cs="Baskerville"/>
                <w:i/>
                <w:color w:val="003E73"/>
                <w:sz w:val="16"/>
                <w:szCs w:val="16"/>
              </w:rPr>
            </w:pPr>
          </w:p>
          <w:p w:rsidR="00E75B7A" w:rsidRPr="00C37AAC" w:rsidRDefault="00E75B7A" w:rsidP="00BA7396">
            <w:pPr>
              <w:rPr>
                <w:rFonts w:ascii="Baskerville" w:hAnsi="Baskerville" w:cs="Baskerville"/>
                <w:i/>
                <w:color w:val="003E73"/>
              </w:rPr>
            </w:pPr>
            <w:r w:rsidRPr="00C37AAC">
              <w:rPr>
                <w:rFonts w:ascii="Baskerville" w:hAnsi="Baskerville" w:cs="Baskerville"/>
                <w:i/>
                <w:color w:val="003E73"/>
              </w:rPr>
              <w:t xml:space="preserve">Position Overview: </w:t>
            </w:r>
          </w:p>
          <w:p w:rsidR="005A5A43" w:rsidRDefault="008D3D63" w:rsidP="005A5A43">
            <w:pPr>
              <w:ind w:left="345"/>
              <w:rPr>
                <w:rFonts w:ascii="Baskerville" w:hAnsi="Baskerville" w:cs="Baskerville"/>
                <w:color w:val="003E73"/>
              </w:rPr>
            </w:pPr>
            <w:r w:rsidRPr="00C37AAC">
              <w:rPr>
                <w:rFonts w:ascii="Baskerville" w:hAnsi="Baskerville" w:cs="Baskerville"/>
                <w:color w:val="003E73"/>
              </w:rPr>
              <w:t xml:space="preserve">Organize </w:t>
            </w:r>
            <w:r w:rsidR="00714B15">
              <w:rPr>
                <w:rFonts w:ascii="Baskerville" w:hAnsi="Baskerville" w:cs="Baskerville"/>
                <w:color w:val="003E73"/>
              </w:rPr>
              <w:t>a</w:t>
            </w:r>
            <w:r w:rsidR="00D13431" w:rsidRPr="00C37AAC">
              <w:rPr>
                <w:rFonts w:ascii="Baskerville" w:hAnsi="Baskerville" w:cs="Baskerville"/>
                <w:color w:val="003E73"/>
              </w:rPr>
              <w:t xml:space="preserve"> series of </w:t>
            </w:r>
            <w:r w:rsidR="001E49F9">
              <w:rPr>
                <w:rFonts w:ascii="Baskerville" w:hAnsi="Baskerville" w:cs="Baskerville"/>
                <w:color w:val="003E73"/>
              </w:rPr>
              <w:t>public forums with candidates who have filed to be on the General Election ballot in St. Paul</w:t>
            </w:r>
            <w:r w:rsidR="006A31CC">
              <w:rPr>
                <w:rFonts w:ascii="Baskerville" w:hAnsi="Baskerville" w:cs="Baskerville"/>
                <w:color w:val="003E73"/>
              </w:rPr>
              <w:t>.</w:t>
            </w:r>
          </w:p>
          <w:p w:rsidR="00714B15" w:rsidRDefault="00714B15" w:rsidP="005A5A43">
            <w:pPr>
              <w:ind w:left="345"/>
              <w:rPr>
                <w:rFonts w:ascii="Baskerville" w:hAnsi="Baskerville" w:cs="Baskerville"/>
                <w:color w:val="003E73"/>
              </w:rPr>
            </w:pPr>
            <w:r>
              <w:rPr>
                <w:rFonts w:ascii="Baskerville" w:hAnsi="Baskerville" w:cs="Baskerville"/>
                <w:color w:val="003E73"/>
              </w:rPr>
              <w:t>Congressional House District 4</w:t>
            </w:r>
          </w:p>
          <w:p w:rsidR="00714B15" w:rsidRPr="005A5A43" w:rsidRDefault="00714B15" w:rsidP="005A5A43">
            <w:pPr>
              <w:ind w:left="345"/>
              <w:rPr>
                <w:rFonts w:ascii="Baskerville" w:hAnsi="Baskerville" w:cs="Baskerville"/>
                <w:color w:val="003E73"/>
                <w:sz w:val="14"/>
                <w:szCs w:val="14"/>
              </w:rPr>
            </w:pPr>
            <w:r>
              <w:rPr>
                <w:rFonts w:ascii="Baskerville" w:hAnsi="Baskerville" w:cs="Baskerville"/>
                <w:color w:val="003E73"/>
              </w:rPr>
              <w:t>Minnesota Legislature District 64 A&amp;B</w:t>
            </w:r>
            <w:r w:rsidR="00B31A4F">
              <w:rPr>
                <w:rFonts w:ascii="Baskerville" w:hAnsi="Baskerville" w:cs="Baskerville"/>
                <w:color w:val="003E73"/>
              </w:rPr>
              <w:t>,</w:t>
            </w:r>
            <w:r>
              <w:rPr>
                <w:rFonts w:ascii="Baskerville" w:hAnsi="Baskerville" w:cs="Baskerville"/>
                <w:color w:val="003E73"/>
              </w:rPr>
              <w:t xml:space="preserve"> District 65 A&amp;B</w:t>
            </w:r>
            <w:r w:rsidR="00B31A4F">
              <w:rPr>
                <w:rFonts w:ascii="Baskerville" w:hAnsi="Baskerville" w:cs="Baskerville"/>
                <w:color w:val="003E73"/>
              </w:rPr>
              <w:t xml:space="preserve">, </w:t>
            </w:r>
            <w:r>
              <w:rPr>
                <w:rFonts w:ascii="Baskerville" w:hAnsi="Baskerville" w:cs="Baskerville"/>
                <w:color w:val="003E73"/>
              </w:rPr>
              <w:t>District 66 A&amp;B</w:t>
            </w:r>
            <w:r w:rsidR="00B31A4F">
              <w:rPr>
                <w:rFonts w:ascii="Baskerville" w:hAnsi="Baskerville" w:cs="Baskerville"/>
                <w:color w:val="003E73"/>
              </w:rPr>
              <w:t xml:space="preserve">, </w:t>
            </w:r>
            <w:r>
              <w:rPr>
                <w:rFonts w:ascii="Baskerville" w:hAnsi="Baskerville" w:cs="Baskerville"/>
                <w:color w:val="003E73"/>
              </w:rPr>
              <w:t>District 67 A&amp;B</w:t>
            </w:r>
          </w:p>
          <w:p w:rsidR="00E75B7A" w:rsidRPr="00C37AAC" w:rsidRDefault="00E75B7A" w:rsidP="00BA7396">
            <w:pPr>
              <w:rPr>
                <w:rFonts w:ascii="Baskerville" w:hAnsi="Baskerville" w:cs="Baskerville"/>
                <w:i/>
                <w:color w:val="003E73"/>
              </w:rPr>
            </w:pPr>
            <w:r w:rsidRPr="00C37AAC">
              <w:rPr>
                <w:rFonts w:ascii="Baskerville" w:hAnsi="Baskerville" w:cs="Baskerville"/>
                <w:i/>
                <w:color w:val="003E73"/>
              </w:rPr>
              <w:t xml:space="preserve">Key Duties: </w:t>
            </w:r>
          </w:p>
          <w:p w:rsidR="00D13431" w:rsidRDefault="00714B15" w:rsidP="00C37AAC">
            <w:pPr>
              <w:pStyle w:val="ListParagraph"/>
              <w:numPr>
                <w:ilvl w:val="0"/>
                <w:numId w:val="4"/>
              </w:numPr>
              <w:tabs>
                <w:tab w:val="left" w:pos="372"/>
              </w:tabs>
              <w:rPr>
                <w:rFonts w:ascii="Baskerville" w:hAnsi="Baskerville" w:cs="Baskerville"/>
                <w:color w:val="003E73"/>
              </w:rPr>
            </w:pPr>
            <w:r>
              <w:rPr>
                <w:rFonts w:ascii="Baskerville" w:hAnsi="Baskerville" w:cs="Baskerville"/>
                <w:color w:val="003E73"/>
              </w:rPr>
              <w:t>Contact candidates who have filed inviting them to participate</w:t>
            </w:r>
            <w:r w:rsidR="00977863">
              <w:rPr>
                <w:rFonts w:ascii="Baskerville" w:hAnsi="Baskerville" w:cs="Baskerville"/>
                <w:color w:val="003E73"/>
              </w:rPr>
              <w:t>. Must have at least two candidates.</w:t>
            </w:r>
          </w:p>
          <w:p w:rsidR="00714B15" w:rsidRPr="00C37AAC" w:rsidRDefault="00714B15" w:rsidP="00C37AAC">
            <w:pPr>
              <w:pStyle w:val="ListParagraph"/>
              <w:numPr>
                <w:ilvl w:val="0"/>
                <w:numId w:val="4"/>
              </w:numPr>
              <w:tabs>
                <w:tab w:val="left" w:pos="372"/>
              </w:tabs>
              <w:rPr>
                <w:rFonts w:ascii="Baskerville" w:hAnsi="Baskerville" w:cs="Baskerville"/>
                <w:color w:val="003E73"/>
              </w:rPr>
            </w:pPr>
            <w:r>
              <w:rPr>
                <w:rFonts w:ascii="Baskerville" w:hAnsi="Baskerville" w:cs="Baskerville"/>
                <w:color w:val="003E73"/>
              </w:rPr>
              <w:t>Contact District Councils and other community groups and invite them to be co-sponsors</w:t>
            </w:r>
          </w:p>
          <w:p w:rsidR="00D13431" w:rsidRDefault="00977863" w:rsidP="00C37AAC">
            <w:pPr>
              <w:pStyle w:val="ListParagraph"/>
              <w:numPr>
                <w:ilvl w:val="0"/>
                <w:numId w:val="4"/>
              </w:numPr>
              <w:rPr>
                <w:rFonts w:ascii="Baskerville" w:hAnsi="Baskerville" w:cs="Baskerville"/>
                <w:color w:val="003E73"/>
              </w:rPr>
            </w:pPr>
            <w:r>
              <w:rPr>
                <w:rFonts w:ascii="Baskerville" w:hAnsi="Baskerville" w:cs="Baskerville"/>
                <w:color w:val="003E73"/>
              </w:rPr>
              <w:t>Arrange public locations</w:t>
            </w:r>
            <w:r w:rsidR="00642BB6" w:rsidRPr="00C37AAC">
              <w:rPr>
                <w:rFonts w:ascii="Baskerville" w:hAnsi="Baskerville" w:cs="Baskerville"/>
                <w:color w:val="003E73"/>
              </w:rPr>
              <w:t xml:space="preserve"> and serve as</w:t>
            </w:r>
            <w:r w:rsidR="007F3EC1" w:rsidRPr="00C37AAC">
              <w:rPr>
                <w:rFonts w:ascii="Baskerville" w:hAnsi="Baskerville" w:cs="Baskerville"/>
                <w:color w:val="003E73"/>
              </w:rPr>
              <w:t xml:space="preserve"> the</w:t>
            </w:r>
            <w:r w:rsidR="00642BB6" w:rsidRPr="00C37AAC">
              <w:rPr>
                <w:rFonts w:ascii="Baskerville" w:hAnsi="Baskerville" w:cs="Baskerville"/>
                <w:color w:val="003E73"/>
              </w:rPr>
              <w:t xml:space="preserve"> contact for</w:t>
            </w:r>
            <w:r w:rsidR="00D13431" w:rsidRPr="00C37AAC">
              <w:rPr>
                <w:rFonts w:ascii="Baskerville" w:hAnsi="Baskerville" w:cs="Baskerville"/>
                <w:color w:val="003E73"/>
              </w:rPr>
              <w:t xml:space="preserve"> venues, co-spo</w:t>
            </w:r>
            <w:r w:rsidR="00642BB6" w:rsidRPr="00C37AAC">
              <w:rPr>
                <w:rFonts w:ascii="Baskerville" w:hAnsi="Baskerville" w:cs="Baskerville"/>
                <w:color w:val="003E73"/>
              </w:rPr>
              <w:t>nsors, and volunteers</w:t>
            </w:r>
            <w:r w:rsidR="00B615B1">
              <w:rPr>
                <w:rFonts w:ascii="Baskerville" w:hAnsi="Baskerville" w:cs="Baskerville"/>
                <w:color w:val="003E73"/>
              </w:rPr>
              <w:t>.</w:t>
            </w:r>
          </w:p>
          <w:p w:rsidR="00D22E15" w:rsidRPr="00C37AAC" w:rsidRDefault="00D22E15" w:rsidP="00C37AAC">
            <w:pPr>
              <w:pStyle w:val="ListParagraph"/>
              <w:numPr>
                <w:ilvl w:val="0"/>
                <w:numId w:val="4"/>
              </w:numPr>
              <w:rPr>
                <w:rFonts w:ascii="Baskerville" w:hAnsi="Baskerville" w:cs="Baskerville"/>
                <w:color w:val="003E73"/>
              </w:rPr>
            </w:pPr>
            <w:r>
              <w:rPr>
                <w:rFonts w:ascii="Baskerville" w:hAnsi="Baskerville" w:cs="Baskerville"/>
                <w:color w:val="003E73"/>
              </w:rPr>
              <w:t>Schedule a moderator, timekeeper and volunteers for each forum.</w:t>
            </w:r>
          </w:p>
          <w:p w:rsidR="00977863" w:rsidRDefault="00714B15" w:rsidP="00C37AAC">
            <w:pPr>
              <w:pStyle w:val="ListParagraph"/>
              <w:numPr>
                <w:ilvl w:val="0"/>
                <w:numId w:val="4"/>
              </w:numPr>
              <w:rPr>
                <w:rFonts w:ascii="Baskerville" w:hAnsi="Baskerville" w:cs="Baskerville"/>
                <w:color w:val="003E73"/>
              </w:rPr>
            </w:pPr>
            <w:r>
              <w:rPr>
                <w:rFonts w:ascii="Baskerville" w:hAnsi="Baskerville" w:cs="Baskerville"/>
                <w:color w:val="003E73"/>
              </w:rPr>
              <w:t>D</w:t>
            </w:r>
            <w:r w:rsidR="00D13431" w:rsidRPr="00C37AAC">
              <w:rPr>
                <w:rFonts w:ascii="Baskerville" w:hAnsi="Baskerville" w:cs="Baskerville"/>
                <w:color w:val="003E73"/>
              </w:rPr>
              <w:t xml:space="preserve">evelop and </w:t>
            </w:r>
            <w:r w:rsidR="00F92552" w:rsidRPr="00C37AAC">
              <w:rPr>
                <w:rFonts w:ascii="Baskerville" w:hAnsi="Baskerville" w:cs="Baskerville"/>
                <w:color w:val="003E73"/>
              </w:rPr>
              <w:t>distribute</w:t>
            </w:r>
            <w:r w:rsidR="00D13431" w:rsidRPr="00C37AAC">
              <w:rPr>
                <w:rFonts w:ascii="Baskerville" w:hAnsi="Baskerville" w:cs="Baskerville"/>
                <w:color w:val="003E73"/>
              </w:rPr>
              <w:t xml:space="preserve"> publicity materials</w:t>
            </w:r>
            <w:r w:rsidR="00CC2D3F">
              <w:rPr>
                <w:rFonts w:ascii="Baskerville" w:hAnsi="Baskerville" w:cs="Baskerville"/>
                <w:color w:val="003E73"/>
              </w:rPr>
              <w:t xml:space="preserve"> and news releases, schedule SPNN cable TV taping.</w:t>
            </w:r>
          </w:p>
          <w:p w:rsidR="00D13431" w:rsidRPr="00C37AAC" w:rsidRDefault="00977863" w:rsidP="00C37AAC">
            <w:pPr>
              <w:pStyle w:val="ListParagraph"/>
              <w:numPr>
                <w:ilvl w:val="0"/>
                <w:numId w:val="4"/>
              </w:numPr>
              <w:rPr>
                <w:rFonts w:ascii="Baskerville" w:hAnsi="Baskerville" w:cs="Baskerville"/>
                <w:color w:val="003E73"/>
              </w:rPr>
            </w:pPr>
            <w:r>
              <w:rPr>
                <w:rFonts w:ascii="Baskerville" w:hAnsi="Baskerville" w:cs="Baskerville"/>
                <w:color w:val="003E73"/>
              </w:rPr>
              <w:t>Develop a Voter Guide for both print and the League website with background and platform of each candidate.</w:t>
            </w:r>
            <w:r w:rsidR="00F92552" w:rsidRPr="00C37AAC">
              <w:rPr>
                <w:rFonts w:ascii="Baskerville" w:hAnsi="Baskerville" w:cs="Baskerville"/>
                <w:color w:val="003E73"/>
              </w:rPr>
              <w:t xml:space="preserve"> </w:t>
            </w:r>
          </w:p>
          <w:p w:rsidR="00D13431" w:rsidRPr="00C37AAC" w:rsidRDefault="00F92552" w:rsidP="00C37AAC">
            <w:pPr>
              <w:pStyle w:val="ListParagraph"/>
              <w:numPr>
                <w:ilvl w:val="0"/>
                <w:numId w:val="4"/>
              </w:numPr>
              <w:rPr>
                <w:rFonts w:ascii="Baskerville" w:hAnsi="Baskerville" w:cs="Baskerville"/>
                <w:color w:val="003E73"/>
              </w:rPr>
            </w:pPr>
            <w:r w:rsidRPr="00C37AAC">
              <w:rPr>
                <w:rFonts w:ascii="Baskerville" w:hAnsi="Baskerville" w:cs="Baskerville"/>
                <w:color w:val="003E73"/>
              </w:rPr>
              <w:t>Assist with set-up and cleanup at</w:t>
            </w:r>
            <w:r w:rsidR="00123D65">
              <w:rPr>
                <w:rFonts w:ascii="Baskerville" w:hAnsi="Baskerville" w:cs="Baskerville"/>
                <w:color w:val="003E73"/>
              </w:rPr>
              <w:t xml:space="preserve"> each event</w:t>
            </w:r>
            <w:r w:rsidRPr="00C37AAC">
              <w:rPr>
                <w:rFonts w:ascii="Baskerville" w:hAnsi="Baskerville" w:cs="Baskerville"/>
                <w:color w:val="003E73"/>
              </w:rPr>
              <w:t xml:space="preserve"> </w:t>
            </w:r>
          </w:p>
          <w:p w:rsidR="00E75B7A" w:rsidRDefault="00F92552" w:rsidP="00BA7396">
            <w:pPr>
              <w:pStyle w:val="ListParagraph"/>
              <w:numPr>
                <w:ilvl w:val="0"/>
                <w:numId w:val="4"/>
              </w:numPr>
              <w:rPr>
                <w:rFonts w:ascii="Baskerville" w:hAnsi="Baskerville" w:cs="Baskerville"/>
                <w:color w:val="003E73"/>
              </w:rPr>
            </w:pPr>
            <w:r w:rsidRPr="00C37AAC">
              <w:rPr>
                <w:rFonts w:ascii="Baskerville" w:hAnsi="Baskerville" w:cs="Baskerville"/>
                <w:color w:val="003E73"/>
              </w:rPr>
              <w:t>C</w:t>
            </w:r>
            <w:r w:rsidR="00D13431" w:rsidRPr="00C37AAC">
              <w:rPr>
                <w:rFonts w:ascii="Baskerville" w:hAnsi="Baskerville" w:cs="Baskerville"/>
                <w:color w:val="003E73"/>
              </w:rPr>
              <w:t>omplet</w:t>
            </w:r>
            <w:r w:rsidRPr="00C37AAC">
              <w:rPr>
                <w:rFonts w:ascii="Baskerville" w:hAnsi="Baskerville" w:cs="Baskerville"/>
                <w:color w:val="003E73"/>
              </w:rPr>
              <w:t>e</w:t>
            </w:r>
            <w:r w:rsidR="00D13431" w:rsidRPr="00C37AAC">
              <w:rPr>
                <w:rFonts w:ascii="Baskerville" w:hAnsi="Baskerville" w:cs="Baskerville"/>
                <w:color w:val="003E73"/>
              </w:rPr>
              <w:t xml:space="preserve"> grant </w:t>
            </w:r>
            <w:r w:rsidR="004D3F8B" w:rsidRPr="00C37AAC">
              <w:rPr>
                <w:rFonts w:ascii="Baskerville" w:hAnsi="Baskerville" w:cs="Baskerville"/>
                <w:color w:val="003E73"/>
              </w:rPr>
              <w:t xml:space="preserve">report </w:t>
            </w:r>
            <w:r w:rsidR="00D13431" w:rsidRPr="00C37AAC">
              <w:rPr>
                <w:rFonts w:ascii="Baskerville" w:hAnsi="Baskerville" w:cs="Baskerville"/>
                <w:color w:val="003E73"/>
              </w:rPr>
              <w:t>following completion of events</w:t>
            </w:r>
            <w:r w:rsidRPr="00C37AAC">
              <w:rPr>
                <w:rFonts w:ascii="Baskerville" w:hAnsi="Baskerville" w:cs="Baskerville"/>
                <w:color w:val="003E73"/>
              </w:rPr>
              <w:t>.</w:t>
            </w:r>
          </w:p>
          <w:p w:rsidR="005A5A43" w:rsidRPr="005A5A43" w:rsidRDefault="005A5A43" w:rsidP="005A5A43">
            <w:pPr>
              <w:pStyle w:val="ListParagraph"/>
              <w:rPr>
                <w:rFonts w:ascii="Baskerville" w:hAnsi="Baskerville" w:cs="Baskerville"/>
                <w:color w:val="003E73"/>
                <w:sz w:val="14"/>
                <w:szCs w:val="14"/>
              </w:rPr>
            </w:pPr>
          </w:p>
        </w:tc>
      </w:tr>
      <w:tr w:rsidR="00BA7396" w:rsidRPr="00C37AAC" w:rsidTr="00C37AAC">
        <w:trPr>
          <w:trHeight w:val="294"/>
          <w:jc w:val="center"/>
        </w:trPr>
        <w:tc>
          <w:tcPr>
            <w:tcW w:w="10625" w:type="dxa"/>
            <w:gridSpan w:val="2"/>
            <w:shd w:val="clear" w:color="auto" w:fill="A2B0CA"/>
          </w:tcPr>
          <w:p w:rsidR="00BA7396" w:rsidRPr="00C37AAC" w:rsidRDefault="00BA7396" w:rsidP="00BA7396">
            <w:pPr>
              <w:rPr>
                <w:rFonts w:ascii="Baskerville" w:hAnsi="Baskerville" w:cs="Baskerville"/>
                <w:b/>
                <w:color w:val="003E73"/>
              </w:rPr>
            </w:pPr>
            <w:r w:rsidRPr="00C37AAC">
              <w:rPr>
                <w:rFonts w:ascii="Baskerville" w:hAnsi="Baskerville" w:cs="Baskerville"/>
                <w:b/>
                <w:color w:val="003E73"/>
              </w:rPr>
              <w:t xml:space="preserve">Necessary Skills and Qualifications: </w:t>
            </w:r>
          </w:p>
        </w:tc>
      </w:tr>
      <w:tr w:rsidR="00BA7396" w:rsidRPr="00C37AAC" w:rsidTr="00C37AAC">
        <w:trPr>
          <w:trHeight w:val="710"/>
          <w:jc w:val="center"/>
        </w:trPr>
        <w:tc>
          <w:tcPr>
            <w:tcW w:w="10625" w:type="dxa"/>
            <w:gridSpan w:val="2"/>
            <w:shd w:val="clear" w:color="auto" w:fill="auto"/>
          </w:tcPr>
          <w:p w:rsidR="00D03D40" w:rsidRPr="00C37AAC" w:rsidRDefault="00D03D40" w:rsidP="00BA7396">
            <w:pPr>
              <w:rPr>
                <w:rFonts w:ascii="Baskerville" w:hAnsi="Baskerville" w:cs="Baskerville"/>
                <w:color w:val="003E73"/>
                <w:sz w:val="16"/>
                <w:szCs w:val="16"/>
              </w:rPr>
            </w:pPr>
            <w:r w:rsidRPr="00C37AAC">
              <w:rPr>
                <w:rFonts w:ascii="Baskerville" w:hAnsi="Baskerville" w:cs="Baskerville"/>
                <w:color w:val="003E73"/>
                <w:sz w:val="16"/>
                <w:szCs w:val="16"/>
              </w:rPr>
              <w:t xml:space="preserve"> </w:t>
            </w:r>
          </w:p>
          <w:p w:rsidR="006A31CC" w:rsidRDefault="00F92552" w:rsidP="006A31CC">
            <w:pPr>
              <w:pStyle w:val="ListParagraph"/>
              <w:numPr>
                <w:ilvl w:val="0"/>
                <w:numId w:val="7"/>
              </w:numPr>
              <w:rPr>
                <w:rFonts w:ascii="Baskerville" w:hAnsi="Baskerville" w:cs="Baskerville"/>
                <w:color w:val="003E73"/>
              </w:rPr>
            </w:pPr>
            <w:r w:rsidRPr="006A31CC">
              <w:rPr>
                <w:rFonts w:ascii="Baskerville" w:hAnsi="Baskerville" w:cs="Baskerville"/>
                <w:color w:val="003E73"/>
              </w:rPr>
              <w:t>Good communications skills</w:t>
            </w:r>
            <w:r w:rsidR="006A31CC" w:rsidRPr="006A31CC">
              <w:rPr>
                <w:rFonts w:ascii="Baskerville" w:hAnsi="Baskerville" w:cs="Baskerville"/>
                <w:color w:val="003E73"/>
              </w:rPr>
              <w:t xml:space="preserve">, including: writing, speaking and </w:t>
            </w:r>
            <w:r w:rsidRPr="006A31CC">
              <w:rPr>
                <w:rFonts w:ascii="Baskerville" w:hAnsi="Baskerville" w:cs="Baskerville"/>
                <w:color w:val="003E73"/>
              </w:rPr>
              <w:t>computer skills</w:t>
            </w:r>
            <w:r w:rsidR="00642BB6" w:rsidRPr="006A31CC">
              <w:rPr>
                <w:rFonts w:ascii="Baskerville" w:hAnsi="Baskerville" w:cs="Baskerville"/>
                <w:color w:val="003E73"/>
              </w:rPr>
              <w:t>;</w:t>
            </w:r>
            <w:r w:rsidR="006A31CC" w:rsidRPr="006A31CC">
              <w:rPr>
                <w:rFonts w:ascii="Baskerville" w:hAnsi="Baskerville" w:cs="Baskerville"/>
                <w:color w:val="003E73"/>
              </w:rPr>
              <w:t xml:space="preserve"> </w:t>
            </w:r>
          </w:p>
          <w:p w:rsidR="000A277E" w:rsidRDefault="006A31CC" w:rsidP="00A74616">
            <w:pPr>
              <w:pStyle w:val="ListParagraph"/>
              <w:numPr>
                <w:ilvl w:val="0"/>
                <w:numId w:val="7"/>
              </w:numPr>
              <w:rPr>
                <w:rFonts w:ascii="Baskerville" w:hAnsi="Baskerville" w:cs="Baskerville"/>
                <w:color w:val="003E73"/>
              </w:rPr>
            </w:pPr>
            <w:r>
              <w:rPr>
                <w:rFonts w:ascii="Baskerville" w:hAnsi="Baskerville" w:cs="Baskerville"/>
                <w:color w:val="003E73"/>
              </w:rPr>
              <w:t>P</w:t>
            </w:r>
            <w:r w:rsidRPr="006A31CC">
              <w:rPr>
                <w:rFonts w:ascii="Baskerville" w:hAnsi="Baskerville" w:cs="Baskerville"/>
                <w:color w:val="003E73"/>
              </w:rPr>
              <w:t>roject management skills; ability to work independently;</w:t>
            </w:r>
            <w:r w:rsidR="00642BB6" w:rsidRPr="006A31CC">
              <w:rPr>
                <w:rFonts w:ascii="Baskerville" w:hAnsi="Baskerville" w:cs="Baskerville"/>
                <w:color w:val="003E73"/>
              </w:rPr>
              <w:t xml:space="preserve"> e</w:t>
            </w:r>
            <w:r w:rsidR="002F173F" w:rsidRPr="006A31CC">
              <w:rPr>
                <w:rFonts w:ascii="Baskerville" w:hAnsi="Baskerville" w:cs="Baskerville"/>
                <w:color w:val="003E73"/>
              </w:rPr>
              <w:t>vent planning experience</w:t>
            </w:r>
            <w:r w:rsidR="00F92552" w:rsidRPr="006A31CC">
              <w:rPr>
                <w:rFonts w:ascii="Baskerville" w:hAnsi="Baskerville" w:cs="Baskerville"/>
                <w:color w:val="003E73"/>
              </w:rPr>
              <w:t xml:space="preserve"> helpful</w:t>
            </w:r>
          </w:p>
          <w:p w:rsidR="005A5A43" w:rsidRPr="005A5A43" w:rsidRDefault="005A5A43" w:rsidP="005A5A43">
            <w:pPr>
              <w:pStyle w:val="ListParagraph"/>
              <w:rPr>
                <w:rFonts w:ascii="Baskerville" w:hAnsi="Baskerville" w:cs="Baskerville"/>
                <w:color w:val="003E73"/>
                <w:sz w:val="14"/>
                <w:szCs w:val="14"/>
              </w:rPr>
            </w:pPr>
          </w:p>
        </w:tc>
      </w:tr>
      <w:tr w:rsidR="00BA7396" w:rsidRPr="00C37AAC" w:rsidTr="00C37AAC">
        <w:trPr>
          <w:trHeight w:val="251"/>
          <w:jc w:val="center"/>
        </w:trPr>
        <w:tc>
          <w:tcPr>
            <w:tcW w:w="10625" w:type="dxa"/>
            <w:gridSpan w:val="2"/>
            <w:shd w:val="clear" w:color="auto" w:fill="A2B0CA"/>
          </w:tcPr>
          <w:p w:rsidR="00BA7396" w:rsidRPr="00C37AAC" w:rsidRDefault="00026FFF" w:rsidP="00232A70">
            <w:pPr>
              <w:rPr>
                <w:rFonts w:ascii="Baskerville" w:hAnsi="Baskerville" w:cs="Baskerville"/>
                <w:b/>
                <w:color w:val="003E73"/>
              </w:rPr>
            </w:pPr>
            <w:r w:rsidRPr="00C37AAC">
              <w:rPr>
                <w:rFonts w:ascii="Baskerville" w:hAnsi="Baskerville" w:cs="Baskerville"/>
                <w:b/>
                <w:color w:val="003E73"/>
              </w:rPr>
              <w:t xml:space="preserve">Time Commitment and Term: </w:t>
            </w:r>
          </w:p>
        </w:tc>
      </w:tr>
      <w:tr w:rsidR="00BA7396" w:rsidRPr="00C37AAC" w:rsidTr="00C37AAC">
        <w:trPr>
          <w:trHeight w:val="593"/>
          <w:jc w:val="center"/>
        </w:trPr>
        <w:tc>
          <w:tcPr>
            <w:tcW w:w="10625" w:type="dxa"/>
            <w:gridSpan w:val="2"/>
            <w:shd w:val="clear" w:color="auto" w:fill="auto"/>
          </w:tcPr>
          <w:p w:rsidR="00D03D40" w:rsidRPr="00C37AAC" w:rsidRDefault="00D03D40" w:rsidP="00BA7396">
            <w:pPr>
              <w:rPr>
                <w:rFonts w:ascii="Baskerville" w:hAnsi="Baskerville" w:cs="Baskerville"/>
                <w:color w:val="003E73"/>
                <w:sz w:val="16"/>
                <w:szCs w:val="16"/>
              </w:rPr>
            </w:pPr>
            <w:r w:rsidRPr="00C37AAC">
              <w:rPr>
                <w:rFonts w:ascii="Baskerville" w:hAnsi="Baskerville" w:cs="Baskerville"/>
                <w:color w:val="003E73"/>
                <w:sz w:val="16"/>
                <w:szCs w:val="16"/>
              </w:rPr>
              <w:t xml:space="preserve"> </w:t>
            </w:r>
          </w:p>
          <w:p w:rsidR="00B615B1" w:rsidRDefault="002F173F" w:rsidP="00C37AAC">
            <w:pPr>
              <w:pStyle w:val="ListParagraph"/>
              <w:numPr>
                <w:ilvl w:val="0"/>
                <w:numId w:val="6"/>
              </w:numPr>
              <w:rPr>
                <w:rFonts w:ascii="Baskerville" w:hAnsi="Baskerville" w:cs="Baskerville"/>
                <w:color w:val="003E73"/>
              </w:rPr>
            </w:pPr>
            <w:r w:rsidRPr="00C37AAC">
              <w:rPr>
                <w:rFonts w:ascii="Baskerville" w:hAnsi="Baskerville" w:cs="Baskerville"/>
                <w:color w:val="003E73"/>
              </w:rPr>
              <w:t xml:space="preserve">Time commitment </w:t>
            </w:r>
            <w:r w:rsidR="00977863">
              <w:rPr>
                <w:rFonts w:ascii="Baskerville" w:hAnsi="Baskerville" w:cs="Baskerville"/>
                <w:color w:val="003E73"/>
              </w:rPr>
              <w:t>is flexible and requires some evenings. Forums are usually at 7 p.m.</w:t>
            </w:r>
          </w:p>
          <w:p w:rsidR="006B0E0F" w:rsidRDefault="0046479B" w:rsidP="00642BB6">
            <w:pPr>
              <w:pStyle w:val="ListParagraph"/>
              <w:numPr>
                <w:ilvl w:val="0"/>
                <w:numId w:val="6"/>
              </w:numPr>
              <w:rPr>
                <w:rFonts w:ascii="Baskerville" w:hAnsi="Baskerville" w:cs="Baskerville"/>
                <w:color w:val="003E73"/>
              </w:rPr>
            </w:pPr>
            <w:r w:rsidRPr="00C37AAC">
              <w:rPr>
                <w:rFonts w:ascii="Baskerville" w:hAnsi="Baskerville" w:cs="Baskerville"/>
                <w:color w:val="003E73"/>
              </w:rPr>
              <w:t>A</w:t>
            </w:r>
            <w:r w:rsidR="00646C85" w:rsidRPr="00C37AAC">
              <w:rPr>
                <w:rFonts w:ascii="Baskerville" w:hAnsi="Baskerville" w:cs="Baskerville"/>
                <w:color w:val="003E73"/>
              </w:rPr>
              <w:t xml:space="preserve"> stipend</w:t>
            </w:r>
            <w:r w:rsidRPr="00C37AAC">
              <w:rPr>
                <w:rFonts w:ascii="Baskerville" w:hAnsi="Baskerville" w:cs="Baskerville"/>
                <w:color w:val="003E73"/>
              </w:rPr>
              <w:t xml:space="preserve"> of $1</w:t>
            </w:r>
            <w:r w:rsidR="00B615B1">
              <w:rPr>
                <w:rFonts w:ascii="Baskerville" w:hAnsi="Baskerville" w:cs="Baskerville"/>
                <w:color w:val="003E73"/>
              </w:rPr>
              <w:t>0</w:t>
            </w:r>
            <w:r w:rsidRPr="00C37AAC">
              <w:rPr>
                <w:rFonts w:ascii="Baskerville" w:hAnsi="Baskerville" w:cs="Baskerville"/>
                <w:color w:val="003E73"/>
              </w:rPr>
              <w:t>00</w:t>
            </w:r>
            <w:r w:rsidR="00646C85" w:rsidRPr="00C37AAC">
              <w:rPr>
                <w:rFonts w:ascii="Baskerville" w:hAnsi="Baskerville" w:cs="Baskerville"/>
                <w:color w:val="003E73"/>
              </w:rPr>
              <w:t xml:space="preserve"> will be </w:t>
            </w:r>
            <w:r w:rsidRPr="00C37AAC">
              <w:rPr>
                <w:rFonts w:ascii="Baskerville" w:hAnsi="Baskerville" w:cs="Baskerville"/>
                <w:color w:val="003E73"/>
              </w:rPr>
              <w:t>awarded</w:t>
            </w:r>
            <w:r w:rsidR="009930FF">
              <w:rPr>
                <w:rFonts w:ascii="Baskerville" w:hAnsi="Baskerville" w:cs="Baskerville"/>
                <w:color w:val="003E73"/>
              </w:rPr>
              <w:t xml:space="preserve"> plus</w:t>
            </w:r>
            <w:r w:rsidR="00B615B1">
              <w:rPr>
                <w:rFonts w:ascii="Baskerville" w:hAnsi="Baskerville" w:cs="Baskerville"/>
                <w:color w:val="003E73"/>
              </w:rPr>
              <w:t xml:space="preserve"> </w:t>
            </w:r>
            <w:r w:rsidR="00B31A4F">
              <w:rPr>
                <w:rFonts w:ascii="Baskerville" w:hAnsi="Baskerville" w:cs="Baskerville"/>
                <w:color w:val="003E73"/>
              </w:rPr>
              <w:t xml:space="preserve">an </w:t>
            </w:r>
            <w:r w:rsidR="00977863">
              <w:rPr>
                <w:rFonts w:ascii="Baskerville" w:hAnsi="Baskerville" w:cs="Baskerville"/>
                <w:color w:val="003E73"/>
              </w:rPr>
              <w:t xml:space="preserve">additional </w:t>
            </w:r>
            <w:r w:rsidR="00B615B1">
              <w:rPr>
                <w:rFonts w:ascii="Baskerville" w:hAnsi="Baskerville" w:cs="Baskerville"/>
                <w:color w:val="003E73"/>
              </w:rPr>
              <w:t xml:space="preserve">$500 </w:t>
            </w:r>
            <w:r w:rsidR="00977863">
              <w:rPr>
                <w:rFonts w:ascii="Baskerville" w:hAnsi="Baskerville" w:cs="Baskerville"/>
                <w:color w:val="003E73"/>
              </w:rPr>
              <w:t>to</w:t>
            </w:r>
            <w:r w:rsidR="009930FF">
              <w:rPr>
                <w:rFonts w:ascii="Baskerville" w:hAnsi="Baskerville" w:cs="Baskerville"/>
                <w:color w:val="003E73"/>
              </w:rPr>
              <w:t xml:space="preserve"> </w:t>
            </w:r>
            <w:r w:rsidR="00B31A4F">
              <w:rPr>
                <w:rFonts w:ascii="Baskerville" w:hAnsi="Baskerville" w:cs="Baskerville"/>
                <w:color w:val="003E73"/>
              </w:rPr>
              <w:t>develop a</w:t>
            </w:r>
            <w:r w:rsidR="009930FF">
              <w:rPr>
                <w:rFonts w:ascii="Baskerville" w:hAnsi="Baskerville" w:cs="Baskerville"/>
                <w:color w:val="003E73"/>
              </w:rPr>
              <w:t xml:space="preserve"> </w:t>
            </w:r>
            <w:r w:rsidR="00977863">
              <w:rPr>
                <w:rFonts w:ascii="Baskerville" w:hAnsi="Baskerville" w:cs="Baskerville"/>
                <w:color w:val="003E73"/>
              </w:rPr>
              <w:t xml:space="preserve">brief </w:t>
            </w:r>
            <w:r w:rsidR="009930FF">
              <w:rPr>
                <w:rFonts w:ascii="Baskerville" w:hAnsi="Baskerville" w:cs="Baskerville"/>
                <w:color w:val="003E73"/>
              </w:rPr>
              <w:t xml:space="preserve">Voter </w:t>
            </w:r>
            <w:r w:rsidR="00977863">
              <w:rPr>
                <w:rFonts w:ascii="Baskerville" w:hAnsi="Baskerville" w:cs="Baskerville"/>
                <w:color w:val="003E73"/>
              </w:rPr>
              <w:t>G</w:t>
            </w:r>
            <w:r w:rsidR="009930FF">
              <w:rPr>
                <w:rFonts w:ascii="Baskerville" w:hAnsi="Baskerville" w:cs="Baskerville"/>
                <w:color w:val="003E73"/>
              </w:rPr>
              <w:t>uide</w:t>
            </w:r>
            <w:r w:rsidR="00977863">
              <w:rPr>
                <w:rFonts w:ascii="Baskerville" w:hAnsi="Baskerville" w:cs="Baskerville"/>
                <w:color w:val="003E73"/>
              </w:rPr>
              <w:t xml:space="preserve"> with background on each candidate</w:t>
            </w:r>
            <w:r w:rsidR="009930FF">
              <w:rPr>
                <w:rFonts w:ascii="Baskerville" w:hAnsi="Baskerville" w:cs="Baskerville"/>
                <w:color w:val="003E73"/>
              </w:rPr>
              <w:t xml:space="preserve">. Half will be paid at the start </w:t>
            </w:r>
            <w:r w:rsidR="00A97027">
              <w:rPr>
                <w:rFonts w:ascii="Baskerville" w:hAnsi="Baskerville" w:cs="Baskerville"/>
                <w:color w:val="003E73"/>
              </w:rPr>
              <w:t xml:space="preserve">with the </w:t>
            </w:r>
            <w:r w:rsidR="00B615B1">
              <w:rPr>
                <w:rFonts w:ascii="Baskerville" w:hAnsi="Baskerville" w:cs="Baskerville"/>
                <w:color w:val="003E73"/>
              </w:rPr>
              <w:t xml:space="preserve">remainder </w:t>
            </w:r>
            <w:r w:rsidR="00A97027">
              <w:rPr>
                <w:rFonts w:ascii="Baskerville" w:hAnsi="Baskerville" w:cs="Baskerville"/>
                <w:color w:val="003E73"/>
              </w:rPr>
              <w:t xml:space="preserve">after </w:t>
            </w:r>
            <w:r w:rsidRPr="00C37AAC">
              <w:rPr>
                <w:rFonts w:ascii="Baskerville" w:hAnsi="Baskerville" w:cs="Baskerville"/>
                <w:color w:val="003E73"/>
              </w:rPr>
              <w:t>project completion</w:t>
            </w:r>
            <w:r w:rsidR="009930FF">
              <w:rPr>
                <w:rFonts w:ascii="Baskerville" w:hAnsi="Baskerville" w:cs="Baskerville"/>
                <w:color w:val="003E73"/>
              </w:rPr>
              <w:t xml:space="preserve"> </w:t>
            </w:r>
            <w:r w:rsidR="00B31A4F">
              <w:rPr>
                <w:rFonts w:ascii="Baskerville" w:hAnsi="Baskerville" w:cs="Baskerville"/>
                <w:color w:val="003E73"/>
              </w:rPr>
              <w:t xml:space="preserve">and final report submission </w:t>
            </w:r>
            <w:r w:rsidR="009930FF">
              <w:rPr>
                <w:rFonts w:ascii="Baskerville" w:hAnsi="Baskerville" w:cs="Baskerville"/>
                <w:color w:val="003E73"/>
              </w:rPr>
              <w:t>by November 15, 2014</w:t>
            </w:r>
            <w:r w:rsidR="00646C85" w:rsidRPr="00C37AAC">
              <w:rPr>
                <w:rFonts w:ascii="Baskerville" w:hAnsi="Baskerville" w:cs="Baskerville"/>
                <w:color w:val="003E73"/>
              </w:rPr>
              <w:t>.</w:t>
            </w:r>
          </w:p>
          <w:p w:rsidR="005A5A43" w:rsidRPr="005A5A43" w:rsidRDefault="005A5A43" w:rsidP="005A5A43">
            <w:pPr>
              <w:pStyle w:val="ListParagraph"/>
              <w:rPr>
                <w:rFonts w:ascii="Baskerville" w:hAnsi="Baskerville" w:cs="Baskerville"/>
                <w:color w:val="003E73"/>
                <w:sz w:val="14"/>
                <w:szCs w:val="14"/>
              </w:rPr>
            </w:pPr>
          </w:p>
        </w:tc>
      </w:tr>
      <w:tr w:rsidR="00810D46" w:rsidRPr="00C37AAC" w:rsidTr="00CC2D3F">
        <w:trPr>
          <w:trHeight w:val="251"/>
          <w:jc w:val="center"/>
        </w:trPr>
        <w:tc>
          <w:tcPr>
            <w:tcW w:w="5583" w:type="dxa"/>
            <w:shd w:val="clear" w:color="auto" w:fill="A2B0CA"/>
          </w:tcPr>
          <w:p w:rsidR="00810D46" w:rsidRPr="00C37AAC" w:rsidRDefault="00810D46" w:rsidP="00C37AAC">
            <w:pPr>
              <w:tabs>
                <w:tab w:val="right" w:pos="5214"/>
              </w:tabs>
              <w:rPr>
                <w:rFonts w:ascii="Baskerville" w:hAnsi="Baskerville" w:cs="Baskerville"/>
                <w:b/>
                <w:color w:val="003E73"/>
              </w:rPr>
            </w:pPr>
            <w:r w:rsidRPr="00C37AAC">
              <w:rPr>
                <w:rFonts w:ascii="Baskerville" w:hAnsi="Baskerville" w:cs="Baskerville"/>
                <w:b/>
                <w:color w:val="003E73"/>
              </w:rPr>
              <w:t xml:space="preserve">Application Instructions: </w:t>
            </w:r>
            <w:r w:rsidR="007C1A07" w:rsidRPr="00C37AAC">
              <w:rPr>
                <w:rFonts w:ascii="Baskerville" w:hAnsi="Baskerville" w:cs="Baskerville"/>
                <w:b/>
                <w:color w:val="003E73"/>
              </w:rPr>
              <w:tab/>
            </w:r>
          </w:p>
        </w:tc>
        <w:tc>
          <w:tcPr>
            <w:tcW w:w="5042" w:type="dxa"/>
            <w:shd w:val="clear" w:color="auto" w:fill="A2B0CA"/>
          </w:tcPr>
          <w:p w:rsidR="00810D46" w:rsidRPr="00C37AAC" w:rsidRDefault="00810D46" w:rsidP="00BA7396">
            <w:pPr>
              <w:rPr>
                <w:rFonts w:ascii="Baskerville" w:hAnsi="Baskerville" w:cs="Baskerville"/>
                <w:b/>
                <w:color w:val="003E73"/>
              </w:rPr>
            </w:pPr>
            <w:r w:rsidRPr="00C37AAC">
              <w:rPr>
                <w:rFonts w:ascii="Baskerville" w:hAnsi="Baskerville" w:cs="Baskerville"/>
                <w:b/>
                <w:color w:val="003E73"/>
              </w:rPr>
              <w:t>Contact Information:</w:t>
            </w:r>
          </w:p>
        </w:tc>
      </w:tr>
      <w:tr w:rsidR="00810D46" w:rsidRPr="00C37AAC" w:rsidTr="00CC2D3F">
        <w:trPr>
          <w:trHeight w:val="656"/>
          <w:jc w:val="center"/>
        </w:trPr>
        <w:tc>
          <w:tcPr>
            <w:tcW w:w="5583" w:type="dxa"/>
            <w:shd w:val="clear" w:color="auto" w:fill="auto"/>
          </w:tcPr>
          <w:p w:rsidR="00BC2919" w:rsidRDefault="00BC2919" w:rsidP="007F3EC1">
            <w:pPr>
              <w:rPr>
                <w:rFonts w:ascii="Baskerville" w:hAnsi="Baskerville" w:cs="Baskerville"/>
                <w:color w:val="003E73"/>
                <w:sz w:val="16"/>
                <w:szCs w:val="16"/>
              </w:rPr>
            </w:pPr>
          </w:p>
          <w:p w:rsidR="00A74616" w:rsidRDefault="005B628B" w:rsidP="007F3EC1">
            <w:pPr>
              <w:rPr>
                <w:rFonts w:ascii="Baskerville" w:hAnsi="Baskerville" w:cs="Baskerville"/>
                <w:color w:val="003E73"/>
              </w:rPr>
            </w:pPr>
            <w:r w:rsidRPr="00C37AAC">
              <w:rPr>
                <w:rFonts w:ascii="Baskerville" w:hAnsi="Baskerville" w:cs="Baskerville"/>
                <w:color w:val="003E73"/>
              </w:rPr>
              <w:t xml:space="preserve">Please send resume </w:t>
            </w:r>
            <w:r w:rsidR="00A74616">
              <w:rPr>
                <w:rFonts w:ascii="Baskerville" w:hAnsi="Baskerville" w:cs="Baskerville"/>
                <w:color w:val="003E73"/>
              </w:rPr>
              <w:t xml:space="preserve">and </w:t>
            </w:r>
            <w:r w:rsidR="00B31A4F">
              <w:rPr>
                <w:rFonts w:ascii="Baskerville" w:hAnsi="Baskerville" w:cs="Baskerville"/>
                <w:color w:val="003E73"/>
              </w:rPr>
              <w:t>brief</w:t>
            </w:r>
            <w:r w:rsidR="005A5A43">
              <w:rPr>
                <w:rFonts w:ascii="Baskerville" w:hAnsi="Baskerville" w:cs="Baskerville"/>
                <w:color w:val="003E73"/>
              </w:rPr>
              <w:t xml:space="preserve"> </w:t>
            </w:r>
            <w:r w:rsidR="00A74616">
              <w:rPr>
                <w:rFonts w:ascii="Baskerville" w:hAnsi="Baskerville" w:cs="Baskerville"/>
                <w:color w:val="003E73"/>
              </w:rPr>
              <w:t xml:space="preserve">cover letter </w:t>
            </w:r>
            <w:r w:rsidRPr="00C37AAC">
              <w:rPr>
                <w:rFonts w:ascii="Baskerville" w:hAnsi="Baskerville" w:cs="Baskerville"/>
                <w:color w:val="003E73"/>
              </w:rPr>
              <w:t xml:space="preserve">to: </w:t>
            </w:r>
          </w:p>
          <w:p w:rsidR="00810D46" w:rsidRPr="00C37AAC" w:rsidRDefault="005A5A43" w:rsidP="00BC2919">
            <w:pPr>
              <w:rPr>
                <w:rFonts w:ascii="Baskerville" w:hAnsi="Baskerville" w:cs="Baskerville"/>
                <w:color w:val="003E73"/>
              </w:rPr>
            </w:pPr>
            <w:r>
              <w:rPr>
                <w:rFonts w:ascii="Baskerville" w:hAnsi="Baskerville" w:cs="Baskerville"/>
                <w:color w:val="003E73"/>
              </w:rPr>
              <w:t>mail@lwvsp.org</w:t>
            </w:r>
            <w:r w:rsidR="00A74616">
              <w:rPr>
                <w:rStyle w:val="Hyperlink"/>
                <w:rFonts w:ascii="Baskerville" w:hAnsi="Baskerville" w:cs="Baskerville"/>
                <w:color w:val="003E73"/>
                <w:u w:val="none"/>
              </w:rPr>
              <w:t xml:space="preserve"> by </w:t>
            </w:r>
            <w:r w:rsidR="009930FF">
              <w:rPr>
                <w:rStyle w:val="Hyperlink"/>
                <w:rFonts w:ascii="Baskerville" w:hAnsi="Baskerville" w:cs="Baskerville"/>
                <w:color w:val="003E73"/>
                <w:u w:val="none"/>
              </w:rPr>
              <w:t xml:space="preserve">June </w:t>
            </w:r>
            <w:r w:rsidR="00BC2919">
              <w:rPr>
                <w:rStyle w:val="Hyperlink"/>
                <w:rFonts w:ascii="Baskerville" w:hAnsi="Baskerville" w:cs="Baskerville"/>
                <w:color w:val="003E73"/>
                <w:u w:val="none"/>
              </w:rPr>
              <w:t>30</w:t>
            </w:r>
            <w:r w:rsidR="00A74616" w:rsidRPr="00A74616">
              <w:rPr>
                <w:rStyle w:val="Hyperlink"/>
                <w:rFonts w:ascii="Baskerville" w:hAnsi="Baskerville" w:cs="Baskerville"/>
                <w:color w:val="003E73"/>
                <w:u w:val="none"/>
              </w:rPr>
              <w:t>, 2014.</w:t>
            </w:r>
            <w:r w:rsidR="00A74616">
              <w:rPr>
                <w:rStyle w:val="Hyperlink"/>
                <w:rFonts w:ascii="Baskerville" w:hAnsi="Baskerville" w:cs="Baskerville"/>
                <w:color w:val="003E73"/>
              </w:rPr>
              <w:t xml:space="preserve"> </w:t>
            </w:r>
          </w:p>
        </w:tc>
        <w:tc>
          <w:tcPr>
            <w:tcW w:w="5042" w:type="dxa"/>
            <w:shd w:val="clear" w:color="auto" w:fill="auto"/>
          </w:tcPr>
          <w:p w:rsidR="00A74616" w:rsidRDefault="00B31A4F" w:rsidP="00A74616">
            <w:pPr>
              <w:rPr>
                <w:rFonts w:ascii="Baskerville" w:hAnsi="Baskerville" w:cs="Baskerville"/>
                <w:color w:val="003E73"/>
              </w:rPr>
            </w:pPr>
            <w:r>
              <w:rPr>
                <w:rFonts w:ascii="Baskerville" w:hAnsi="Baskerville" w:cs="Baskerville"/>
                <w:color w:val="003E73"/>
              </w:rPr>
              <w:t xml:space="preserve">Sigrid Johnson </w:t>
            </w:r>
            <w:r w:rsidR="005B628B" w:rsidRPr="00C37AAC">
              <w:rPr>
                <w:rFonts w:ascii="Baskerville" w:hAnsi="Baskerville" w:cs="Baskerville"/>
                <w:color w:val="003E73"/>
              </w:rPr>
              <w:t xml:space="preserve">(651) </w:t>
            </w:r>
            <w:r w:rsidR="009930FF">
              <w:rPr>
                <w:rFonts w:ascii="Baskerville" w:hAnsi="Baskerville" w:cs="Baskerville"/>
                <w:color w:val="003E73"/>
              </w:rPr>
              <w:t>739-2812</w:t>
            </w:r>
            <w:r w:rsidR="005B628B" w:rsidRPr="00C37AAC">
              <w:rPr>
                <w:rFonts w:ascii="Baskerville" w:hAnsi="Baskerville" w:cs="Baskerville"/>
                <w:color w:val="003E73"/>
              </w:rPr>
              <w:t xml:space="preserve"> </w:t>
            </w:r>
          </w:p>
          <w:p w:rsidR="00810D46" w:rsidRPr="00C37AAC" w:rsidRDefault="005A5A43" w:rsidP="00A74616">
            <w:pPr>
              <w:rPr>
                <w:rFonts w:ascii="Baskerville" w:hAnsi="Baskerville" w:cs="Baskerville"/>
                <w:color w:val="003E73"/>
              </w:rPr>
            </w:pPr>
            <w:r>
              <w:rPr>
                <w:rFonts w:ascii="Baskerville" w:hAnsi="Baskerville" w:cs="Baskerville"/>
                <w:color w:val="003E73"/>
              </w:rPr>
              <w:t xml:space="preserve">www.lwvsp.org or </w:t>
            </w:r>
            <w:r w:rsidR="00A74616">
              <w:rPr>
                <w:rFonts w:ascii="Baskerville" w:hAnsi="Baskerville" w:cs="Baskerville"/>
                <w:color w:val="003E73"/>
              </w:rPr>
              <w:t>check out our Facebook page</w:t>
            </w:r>
          </w:p>
        </w:tc>
      </w:tr>
    </w:tbl>
    <w:p w:rsidR="00CB7197" w:rsidRPr="00C24225" w:rsidRDefault="00CB7197" w:rsidP="00B31A4F">
      <w:pPr>
        <w:rPr>
          <w:sz w:val="22"/>
          <w:szCs w:val="22"/>
        </w:rPr>
      </w:pPr>
    </w:p>
    <w:sectPr w:rsidR="00CB7197" w:rsidRPr="00C24225" w:rsidSect="005B39C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80" w:rsidRDefault="009F4880" w:rsidP="006C1AC9">
      <w:r>
        <w:separator/>
      </w:r>
    </w:p>
  </w:endnote>
  <w:endnote w:type="continuationSeparator" w:id="0">
    <w:p w:rsidR="009F4880" w:rsidRDefault="009F4880" w:rsidP="006C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3000AEF" w:usb1="5000A1FF" w:usb2="00000000" w:usb3="00000000" w:csb0="000001BF" w:csb1="00000000"/>
  </w:font>
  <w:font w:name="Baskerville">
    <w:altName w:val="Perpet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80" w:rsidRDefault="009F4880" w:rsidP="006C1AC9">
      <w:r>
        <w:separator/>
      </w:r>
    </w:p>
  </w:footnote>
  <w:footnote w:type="continuationSeparator" w:id="0">
    <w:p w:rsidR="009F4880" w:rsidRDefault="009F4880" w:rsidP="006C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011FC0"/>
    <w:multiLevelType w:val="hybridMultilevel"/>
    <w:tmpl w:val="19A05DFC"/>
    <w:lvl w:ilvl="0" w:tplc="07F45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40628"/>
    <w:multiLevelType w:val="hybridMultilevel"/>
    <w:tmpl w:val="195C4930"/>
    <w:lvl w:ilvl="0" w:tplc="0D467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A1C89"/>
    <w:multiLevelType w:val="hybridMultilevel"/>
    <w:tmpl w:val="25E4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547F3"/>
    <w:multiLevelType w:val="hybridMultilevel"/>
    <w:tmpl w:val="0DF00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148D"/>
    <w:multiLevelType w:val="hybridMultilevel"/>
    <w:tmpl w:val="2B663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73534"/>
    <w:multiLevelType w:val="hybridMultilevel"/>
    <w:tmpl w:val="7C148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31"/>
    <w:rsid w:val="00026DA0"/>
    <w:rsid w:val="00026FFF"/>
    <w:rsid w:val="00036660"/>
    <w:rsid w:val="00075E63"/>
    <w:rsid w:val="000A277E"/>
    <w:rsid w:val="000A674C"/>
    <w:rsid w:val="000C4051"/>
    <w:rsid w:val="000E1F3F"/>
    <w:rsid w:val="000E78FD"/>
    <w:rsid w:val="000F5ADE"/>
    <w:rsid w:val="000F606A"/>
    <w:rsid w:val="001124B3"/>
    <w:rsid w:val="00123D65"/>
    <w:rsid w:val="00160596"/>
    <w:rsid w:val="001634CE"/>
    <w:rsid w:val="0018016B"/>
    <w:rsid w:val="00186441"/>
    <w:rsid w:val="001A278F"/>
    <w:rsid w:val="001E49F9"/>
    <w:rsid w:val="00232A70"/>
    <w:rsid w:val="00240E2A"/>
    <w:rsid w:val="00287DAC"/>
    <w:rsid w:val="00294FB5"/>
    <w:rsid w:val="002B2A93"/>
    <w:rsid w:val="002F173F"/>
    <w:rsid w:val="002F6A61"/>
    <w:rsid w:val="00325077"/>
    <w:rsid w:val="00364605"/>
    <w:rsid w:val="00386B1C"/>
    <w:rsid w:val="003C1637"/>
    <w:rsid w:val="003F1132"/>
    <w:rsid w:val="00413112"/>
    <w:rsid w:val="00417047"/>
    <w:rsid w:val="00427CC7"/>
    <w:rsid w:val="00432CC9"/>
    <w:rsid w:val="004452D8"/>
    <w:rsid w:val="0046479B"/>
    <w:rsid w:val="004D3F8B"/>
    <w:rsid w:val="00562474"/>
    <w:rsid w:val="00597269"/>
    <w:rsid w:val="005A5A43"/>
    <w:rsid w:val="005B39CC"/>
    <w:rsid w:val="005B57B7"/>
    <w:rsid w:val="005B628B"/>
    <w:rsid w:val="00613ADB"/>
    <w:rsid w:val="00620344"/>
    <w:rsid w:val="006358F5"/>
    <w:rsid w:val="00642BB6"/>
    <w:rsid w:val="00646C85"/>
    <w:rsid w:val="00660210"/>
    <w:rsid w:val="00667DDA"/>
    <w:rsid w:val="00671691"/>
    <w:rsid w:val="00690954"/>
    <w:rsid w:val="00694A7B"/>
    <w:rsid w:val="006A31CC"/>
    <w:rsid w:val="006B0E0F"/>
    <w:rsid w:val="006B1CEA"/>
    <w:rsid w:val="006C1AC9"/>
    <w:rsid w:val="006C4541"/>
    <w:rsid w:val="006C49C4"/>
    <w:rsid w:val="00714B15"/>
    <w:rsid w:val="00725F57"/>
    <w:rsid w:val="0074006A"/>
    <w:rsid w:val="007C1A07"/>
    <w:rsid w:val="007F3EC1"/>
    <w:rsid w:val="00801166"/>
    <w:rsid w:val="00810D46"/>
    <w:rsid w:val="00832937"/>
    <w:rsid w:val="00892DAB"/>
    <w:rsid w:val="008A7ECA"/>
    <w:rsid w:val="008C6F22"/>
    <w:rsid w:val="008C70CC"/>
    <w:rsid w:val="008C7BFB"/>
    <w:rsid w:val="008D3D63"/>
    <w:rsid w:val="00912F72"/>
    <w:rsid w:val="00914744"/>
    <w:rsid w:val="009506CF"/>
    <w:rsid w:val="00977863"/>
    <w:rsid w:val="00981527"/>
    <w:rsid w:val="0098696E"/>
    <w:rsid w:val="009930FF"/>
    <w:rsid w:val="009A7F83"/>
    <w:rsid w:val="009B03F8"/>
    <w:rsid w:val="009F4880"/>
    <w:rsid w:val="009F5FE7"/>
    <w:rsid w:val="00A12EF3"/>
    <w:rsid w:val="00A22F12"/>
    <w:rsid w:val="00A610DF"/>
    <w:rsid w:val="00A74616"/>
    <w:rsid w:val="00A865D9"/>
    <w:rsid w:val="00A97027"/>
    <w:rsid w:val="00B31A4F"/>
    <w:rsid w:val="00B615B1"/>
    <w:rsid w:val="00BA7396"/>
    <w:rsid w:val="00BC2919"/>
    <w:rsid w:val="00BC2F34"/>
    <w:rsid w:val="00C24225"/>
    <w:rsid w:val="00C3710F"/>
    <w:rsid w:val="00C37AAC"/>
    <w:rsid w:val="00C94F5B"/>
    <w:rsid w:val="00CB6E82"/>
    <w:rsid w:val="00CB7197"/>
    <w:rsid w:val="00CC2D3F"/>
    <w:rsid w:val="00CC435A"/>
    <w:rsid w:val="00D03D40"/>
    <w:rsid w:val="00D13431"/>
    <w:rsid w:val="00D1638D"/>
    <w:rsid w:val="00D22E15"/>
    <w:rsid w:val="00D55F10"/>
    <w:rsid w:val="00D67E38"/>
    <w:rsid w:val="00D96BAF"/>
    <w:rsid w:val="00DA7AC2"/>
    <w:rsid w:val="00DB4EAB"/>
    <w:rsid w:val="00DC3FEF"/>
    <w:rsid w:val="00E56311"/>
    <w:rsid w:val="00E75B7A"/>
    <w:rsid w:val="00E9444A"/>
    <w:rsid w:val="00EA6868"/>
    <w:rsid w:val="00EB57B8"/>
    <w:rsid w:val="00EC5BBF"/>
    <w:rsid w:val="00F06303"/>
    <w:rsid w:val="00F065B7"/>
    <w:rsid w:val="00F22C7A"/>
    <w:rsid w:val="00F246EB"/>
    <w:rsid w:val="00F41706"/>
    <w:rsid w:val="00F520B3"/>
    <w:rsid w:val="00F75DCA"/>
    <w:rsid w:val="00F866A2"/>
    <w:rsid w:val="00F92552"/>
    <w:rsid w:val="00F940D5"/>
    <w:rsid w:val="00F94425"/>
    <w:rsid w:val="00FA5EE1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86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866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6C1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1AC9"/>
  </w:style>
  <w:style w:type="paragraph" w:styleId="Footer">
    <w:name w:val="footer"/>
    <w:basedOn w:val="Normal"/>
    <w:link w:val="FooterChar"/>
    <w:rsid w:val="006C1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AC9"/>
  </w:style>
  <w:style w:type="character" w:styleId="Hyperlink">
    <w:name w:val="Hyperlink"/>
    <w:rsid w:val="00EB57B8"/>
    <w:rPr>
      <w:color w:val="0000FF"/>
      <w:u w:val="single"/>
    </w:rPr>
  </w:style>
  <w:style w:type="paragraph" w:styleId="ListParagraph">
    <w:name w:val="List Paragraph"/>
    <w:basedOn w:val="Normal"/>
    <w:qFormat/>
    <w:rsid w:val="00950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A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86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866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6C1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1AC9"/>
  </w:style>
  <w:style w:type="paragraph" w:styleId="Footer">
    <w:name w:val="footer"/>
    <w:basedOn w:val="Normal"/>
    <w:link w:val="FooterChar"/>
    <w:rsid w:val="006C1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AC9"/>
  </w:style>
  <w:style w:type="character" w:styleId="Hyperlink">
    <w:name w:val="Hyperlink"/>
    <w:rsid w:val="00EB57B8"/>
    <w:rPr>
      <w:color w:val="0000FF"/>
      <w:u w:val="single"/>
    </w:rPr>
  </w:style>
  <w:style w:type="paragraph" w:styleId="ListParagraph">
    <w:name w:val="List Paragraph"/>
    <w:basedOn w:val="Normal"/>
    <w:qFormat/>
    <w:rsid w:val="0095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Schwartz</dc:creator>
  <cp:lastModifiedBy>Editor</cp:lastModifiedBy>
  <cp:revision>2</cp:revision>
  <cp:lastPrinted>2014-05-18T20:20:00Z</cp:lastPrinted>
  <dcterms:created xsi:type="dcterms:W3CDTF">2014-06-03T19:19:00Z</dcterms:created>
  <dcterms:modified xsi:type="dcterms:W3CDTF">2014-06-03T19:19:00Z</dcterms:modified>
</cp:coreProperties>
</file>